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97067" w14:textId="36EAD5F1" w:rsidR="00A72259" w:rsidRPr="00DD761C" w:rsidRDefault="00C67CC0">
      <w:r w:rsidRPr="00DD761C">
        <w:t>Port Hope Mayor and Councilors</w:t>
      </w:r>
    </w:p>
    <w:p w14:paraId="3739FD14" w14:textId="77777777" w:rsidR="00C67CC0" w:rsidRPr="00DD761C" w:rsidRDefault="00C67CC0">
      <w:r w:rsidRPr="00DD761C">
        <w:t>Town Hall</w:t>
      </w:r>
    </w:p>
    <w:p w14:paraId="46AEC40D" w14:textId="77777777" w:rsidR="00C67CC0" w:rsidRPr="00DD761C" w:rsidRDefault="00C67CC0">
      <w:r w:rsidRPr="00DD761C">
        <w:t>56 Queen Street</w:t>
      </w:r>
    </w:p>
    <w:p w14:paraId="39A4141E" w14:textId="77777777" w:rsidR="00C67CC0" w:rsidRPr="00DD761C" w:rsidRDefault="00C67CC0">
      <w:r w:rsidRPr="00DD761C">
        <w:t>Port Hope, ON</w:t>
      </w:r>
    </w:p>
    <w:p w14:paraId="66A4A43A" w14:textId="77777777" w:rsidR="00C67CC0" w:rsidRPr="00DD761C" w:rsidRDefault="00C67CC0">
      <w:r w:rsidRPr="00DD761C">
        <w:t>L1A 3Z9</w:t>
      </w:r>
    </w:p>
    <w:p w14:paraId="553D4366" w14:textId="77777777" w:rsidR="00C67CC0" w:rsidRPr="00DD761C" w:rsidRDefault="00C67CC0"/>
    <w:p w14:paraId="2A4F8356" w14:textId="6A1E4A00" w:rsidR="00C67CC0" w:rsidRPr="00DD761C" w:rsidRDefault="00C67CC0">
      <w:r w:rsidRPr="00DD761C">
        <w:t>Dear Mayor and Councilors,</w:t>
      </w:r>
    </w:p>
    <w:p w14:paraId="476E4791" w14:textId="77777777" w:rsidR="00C67CC0" w:rsidRPr="00DD761C" w:rsidRDefault="00C67CC0"/>
    <w:p w14:paraId="6CBC70E5" w14:textId="77777777" w:rsidR="00DD761C" w:rsidRDefault="00C67CC0">
      <w:r w:rsidRPr="00DD761C">
        <w:t>As a Port Hope resident/taxpayer, I am opposed to REM’s application to build a Waste Incinerator in our municipality.</w:t>
      </w:r>
      <w:r w:rsidR="00DD761C" w:rsidRPr="00DD761C">
        <w:t xml:space="preserve">  My concerns are:</w:t>
      </w:r>
    </w:p>
    <w:p w14:paraId="1443FEA0" w14:textId="77777777" w:rsidR="00DD761C" w:rsidRDefault="00DD761C"/>
    <w:p w14:paraId="0F8BF64D" w14:textId="77777777" w:rsidR="00DD761C" w:rsidRDefault="00FD5606" w:rsidP="00DD761C">
      <w:pPr>
        <w:pStyle w:val="ListParagraph"/>
        <w:numPr>
          <w:ilvl w:val="0"/>
          <w:numId w:val="3"/>
        </w:numPr>
      </w:pPr>
      <w:r>
        <w:t xml:space="preserve">Air quality and the </w:t>
      </w:r>
      <w:r w:rsidR="00784E10">
        <w:t xml:space="preserve">health </w:t>
      </w:r>
      <w:r>
        <w:t>risk to my family</w:t>
      </w:r>
    </w:p>
    <w:p w14:paraId="4F5C5E9B" w14:textId="2639EAE0" w:rsidR="00F52322" w:rsidRDefault="00F52322" w:rsidP="00DD761C">
      <w:pPr>
        <w:pStyle w:val="ListParagraph"/>
        <w:numPr>
          <w:ilvl w:val="0"/>
          <w:numId w:val="3"/>
        </w:numPr>
      </w:pPr>
      <w:r>
        <w:t xml:space="preserve">This will be the largest Waste Incinerator </w:t>
      </w:r>
      <w:r w:rsidR="00DA5116">
        <w:t xml:space="preserve">using gasification technology </w:t>
      </w:r>
      <w:r>
        <w:t xml:space="preserve">in </w:t>
      </w:r>
      <w:r w:rsidR="00DA5116">
        <w:t>the world</w:t>
      </w:r>
    </w:p>
    <w:p w14:paraId="48D10504" w14:textId="77777777" w:rsidR="00F52322" w:rsidRDefault="00F52322" w:rsidP="00F52322">
      <w:pPr>
        <w:pStyle w:val="ListParagraph"/>
        <w:numPr>
          <w:ilvl w:val="0"/>
          <w:numId w:val="3"/>
        </w:numPr>
      </w:pPr>
      <w:r>
        <w:t xml:space="preserve">Ministry of the Environment is </w:t>
      </w:r>
      <w:r w:rsidRPr="00FD5606">
        <w:rPr>
          <w:u w:val="single"/>
        </w:rPr>
        <w:t>not</w:t>
      </w:r>
      <w:r>
        <w:t xml:space="preserve"> conducting a Full Environmental Assessment</w:t>
      </w:r>
    </w:p>
    <w:p w14:paraId="215C66DB" w14:textId="77777777" w:rsidR="00DD761C" w:rsidRDefault="00FD5606" w:rsidP="00DD761C">
      <w:pPr>
        <w:pStyle w:val="ListParagraph"/>
        <w:numPr>
          <w:ilvl w:val="0"/>
          <w:numId w:val="3"/>
        </w:numPr>
      </w:pPr>
      <w:r>
        <w:t>Another environmental issue that could further damage Port Hope’s image</w:t>
      </w:r>
    </w:p>
    <w:p w14:paraId="68107DE9" w14:textId="77777777" w:rsidR="00F52322" w:rsidRDefault="00F52322" w:rsidP="00F52322">
      <w:pPr>
        <w:pStyle w:val="ListParagraph"/>
        <w:numPr>
          <w:ilvl w:val="0"/>
          <w:numId w:val="3"/>
        </w:numPr>
      </w:pPr>
      <w:r>
        <w:t>Negative impact on my property value</w:t>
      </w:r>
    </w:p>
    <w:p w14:paraId="70E294E8" w14:textId="77777777" w:rsidR="00DD761C" w:rsidRDefault="00FD5606" w:rsidP="00DD761C">
      <w:pPr>
        <w:pStyle w:val="ListParagraph"/>
        <w:numPr>
          <w:ilvl w:val="0"/>
          <w:numId w:val="3"/>
        </w:numPr>
      </w:pPr>
      <w:r>
        <w:t>Negative impact on my business</w:t>
      </w:r>
    </w:p>
    <w:p w14:paraId="3F776EB5" w14:textId="77777777" w:rsidR="00DD761C" w:rsidRDefault="00DD761C" w:rsidP="00DD761C">
      <w:pPr>
        <w:pStyle w:val="ListParagraph"/>
        <w:numPr>
          <w:ilvl w:val="0"/>
          <w:numId w:val="3"/>
        </w:numPr>
      </w:pPr>
      <w:r>
        <w:t>Company and technology have no track record in Canada, USA or Western Europe</w:t>
      </w:r>
    </w:p>
    <w:p w14:paraId="7DA18AB1" w14:textId="140874BE" w:rsidR="0039282C" w:rsidRDefault="00FD5606" w:rsidP="00DD761C">
      <w:pPr>
        <w:pStyle w:val="ListParagraph"/>
        <w:numPr>
          <w:ilvl w:val="0"/>
          <w:numId w:val="3"/>
        </w:numPr>
      </w:pPr>
      <w:r>
        <w:t xml:space="preserve">Importation of </w:t>
      </w:r>
      <w:r w:rsidR="00F843DD">
        <w:t xml:space="preserve">540,000 </w:t>
      </w:r>
      <w:proofErr w:type="spellStart"/>
      <w:r w:rsidR="00F843DD">
        <w:t>tonnes</w:t>
      </w:r>
      <w:proofErr w:type="spellEnd"/>
      <w:r w:rsidR="00F843DD">
        <w:t xml:space="preserve"> of </w:t>
      </w:r>
      <w:r>
        <w:t>waste</w:t>
      </w:r>
      <w:r w:rsidR="00F843DD">
        <w:t xml:space="preserve"> per year</w:t>
      </w:r>
      <w:r w:rsidR="0039282C">
        <w:t xml:space="preserve"> </w:t>
      </w:r>
      <w:r w:rsidR="000D7DC7">
        <w:t>into Port Hope</w:t>
      </w:r>
    </w:p>
    <w:p w14:paraId="63DEFB48" w14:textId="7AB433E0" w:rsidR="00FD5606" w:rsidRDefault="0039282C" w:rsidP="00DD761C">
      <w:pPr>
        <w:pStyle w:val="ListParagraph"/>
        <w:numPr>
          <w:ilvl w:val="0"/>
          <w:numId w:val="3"/>
        </w:numPr>
      </w:pPr>
      <w:r>
        <w:t>Port Hope and the County of Northumberland need to reduce waste, not incinerate it</w:t>
      </w:r>
    </w:p>
    <w:p w14:paraId="7C5AD7B6" w14:textId="1D85E6BA" w:rsidR="00DD761C" w:rsidRDefault="00DD761C" w:rsidP="00DD761C">
      <w:pPr>
        <w:pStyle w:val="ListParagraph"/>
        <w:numPr>
          <w:ilvl w:val="0"/>
          <w:numId w:val="3"/>
        </w:numPr>
      </w:pPr>
      <w:r>
        <w:t>Hundreds of trucks a week bringing in garbage in</w:t>
      </w:r>
      <w:r w:rsidR="000D7DC7">
        <w:t>to</w:t>
      </w:r>
      <w:r>
        <w:t xml:space="preserve"> Port Hope</w:t>
      </w:r>
    </w:p>
    <w:p w14:paraId="44126A29" w14:textId="77777777" w:rsidR="00DD761C" w:rsidRDefault="00DD761C" w:rsidP="00DD761C">
      <w:pPr>
        <w:pStyle w:val="ListParagraph"/>
        <w:numPr>
          <w:ilvl w:val="0"/>
          <w:numId w:val="3"/>
        </w:numPr>
      </w:pPr>
      <w:r>
        <w:t>Inadequate public consultation by REM and Council</w:t>
      </w:r>
    </w:p>
    <w:p w14:paraId="117F8947" w14:textId="77777777" w:rsidR="00DD761C" w:rsidRDefault="00DD761C" w:rsidP="00DD761C">
      <w:pPr>
        <w:pStyle w:val="ListParagraph"/>
        <w:numPr>
          <w:ilvl w:val="0"/>
          <w:numId w:val="3"/>
        </w:numPr>
      </w:pPr>
      <w:r>
        <w:t>REM’s changing facts and evasive response to public inquiry</w:t>
      </w:r>
    </w:p>
    <w:p w14:paraId="64C22F39" w14:textId="3E79DF7A" w:rsidR="00DD761C" w:rsidRPr="00082435" w:rsidRDefault="00DD761C" w:rsidP="00DD761C">
      <w:pPr>
        <w:pStyle w:val="ListParagraph"/>
        <w:numPr>
          <w:ilvl w:val="0"/>
          <w:numId w:val="3"/>
        </w:numPr>
      </w:pPr>
      <w:r w:rsidRPr="00082435">
        <w:t>REM</w:t>
      </w:r>
      <w:r w:rsidR="00DA5116" w:rsidRPr="00082435">
        <w:t xml:space="preserve"> representing </w:t>
      </w:r>
      <w:r w:rsidRPr="00082435">
        <w:t>Waste In</w:t>
      </w:r>
      <w:r w:rsidR="00FD5606" w:rsidRPr="00082435">
        <w:t>cinerat</w:t>
      </w:r>
      <w:r w:rsidR="00DA5116" w:rsidRPr="00082435">
        <w:t xml:space="preserve">ion </w:t>
      </w:r>
      <w:r w:rsidR="00FD5606" w:rsidRPr="00082435">
        <w:t>as Power Generation*</w:t>
      </w:r>
      <w:r w:rsidR="00FD5606" w:rsidRPr="00082435">
        <w:rPr>
          <w:rStyle w:val="FootnoteReference"/>
        </w:rPr>
        <w:footnoteReference w:customMarkFollows="1" w:id="1"/>
        <w:sym w:font="Symbol" w:char="F02A"/>
      </w:r>
    </w:p>
    <w:p w14:paraId="089A9406" w14:textId="7C3A4DA4" w:rsidR="00FD5606" w:rsidRDefault="00DA5116" w:rsidP="00DD761C">
      <w:pPr>
        <w:pStyle w:val="ListParagraph"/>
        <w:numPr>
          <w:ilvl w:val="0"/>
          <w:numId w:val="3"/>
        </w:numPr>
      </w:pPr>
      <w:r w:rsidRPr="00082435">
        <w:t xml:space="preserve">The few </w:t>
      </w:r>
      <w:r w:rsidR="00082435" w:rsidRPr="00082435">
        <w:t>j</w:t>
      </w:r>
      <w:r w:rsidR="00FD5606" w:rsidRPr="00082435">
        <w:t xml:space="preserve">obs created </w:t>
      </w:r>
      <w:r w:rsidR="00FD5606">
        <w:t xml:space="preserve">may not be for local </w:t>
      </w:r>
      <w:r w:rsidR="000D7DC7">
        <w:t>residents</w:t>
      </w:r>
    </w:p>
    <w:p w14:paraId="2D2D5664" w14:textId="77777777" w:rsidR="00FD5606" w:rsidRDefault="00FD5606" w:rsidP="00DD761C">
      <w:pPr>
        <w:pStyle w:val="ListParagraph"/>
        <w:numPr>
          <w:ilvl w:val="0"/>
          <w:numId w:val="3"/>
        </w:numPr>
      </w:pPr>
      <w:r>
        <w:t>Port Hope residents are being used as guinea pigs for technology that has yet to meet any North American environmental standards</w:t>
      </w:r>
    </w:p>
    <w:p w14:paraId="091AC211" w14:textId="77777777" w:rsidR="00FD5606" w:rsidRDefault="00FD5606" w:rsidP="00FD5606">
      <w:r>
        <w:t>Comments:</w:t>
      </w:r>
    </w:p>
    <w:p w14:paraId="56CA9E69" w14:textId="77777777" w:rsidR="00FD5606" w:rsidRDefault="00FD5606" w:rsidP="00FD5606"/>
    <w:p w14:paraId="7AA6FBC7" w14:textId="77777777" w:rsidR="00C551F9" w:rsidRDefault="00C551F9" w:rsidP="00FD5606"/>
    <w:p w14:paraId="2C5B8CDF" w14:textId="77777777" w:rsidR="00C551F9" w:rsidRDefault="00C551F9" w:rsidP="00FD5606"/>
    <w:p w14:paraId="7315F4C1" w14:textId="77777777" w:rsidR="00C551F9" w:rsidRDefault="00C551F9" w:rsidP="00FD5606"/>
    <w:p w14:paraId="4F380B1F" w14:textId="77777777" w:rsidR="00C551F9" w:rsidRDefault="00C551F9" w:rsidP="00FD5606"/>
    <w:p w14:paraId="5165F919" w14:textId="77777777" w:rsidR="00FD5606" w:rsidRDefault="00FD5606" w:rsidP="00FD5606"/>
    <w:p w14:paraId="723FAF5B" w14:textId="77777777" w:rsidR="00082435" w:rsidRDefault="00FD5606" w:rsidP="00FD5606">
      <w:pPr>
        <w:rPr>
          <w:b/>
          <w:i/>
        </w:rPr>
      </w:pPr>
      <w:r>
        <w:t xml:space="preserve">I am asking the Port Hope Council to reject </w:t>
      </w:r>
      <w:proofErr w:type="spellStart"/>
      <w:r>
        <w:t>Entech</w:t>
      </w:r>
      <w:proofErr w:type="spellEnd"/>
      <w:r>
        <w:t xml:space="preserve">-REM’s application to develop a </w:t>
      </w:r>
      <w:r w:rsidR="000D7DC7">
        <w:t>p</w:t>
      </w:r>
      <w:r>
        <w:t xml:space="preserve">ower </w:t>
      </w:r>
      <w:r w:rsidR="000D7DC7">
        <w:t>g</w:t>
      </w:r>
      <w:r>
        <w:t>eneration</w:t>
      </w:r>
      <w:r w:rsidR="00DA5116">
        <w:t xml:space="preserve"> facility together with was</w:t>
      </w:r>
      <w:r w:rsidR="00784E10">
        <w:t>te management</w:t>
      </w:r>
      <w:r w:rsidR="00DA5116">
        <w:t xml:space="preserve"> and </w:t>
      </w:r>
      <w:r w:rsidR="00784E10">
        <w:t xml:space="preserve">recycling facility by keeping the </w:t>
      </w:r>
      <w:r w:rsidR="00DA5116">
        <w:t xml:space="preserve">HOLD </w:t>
      </w:r>
      <w:r w:rsidR="00784E10">
        <w:t xml:space="preserve">in place </w:t>
      </w:r>
      <w:r w:rsidR="00784E10" w:rsidRPr="00082435">
        <w:t>until the taxpayers and residents are convinced that this facility will not endanger our health, safety and livelihood.</w:t>
      </w:r>
      <w:r w:rsidR="000D7DC7" w:rsidRPr="000D7DC7">
        <w:rPr>
          <w:b/>
          <w:i/>
        </w:rPr>
        <w:t xml:space="preserve"> </w:t>
      </w:r>
    </w:p>
    <w:p w14:paraId="30DBDD81" w14:textId="77777777" w:rsidR="00082435" w:rsidRDefault="00082435" w:rsidP="00FD5606">
      <w:pPr>
        <w:rPr>
          <w:b/>
          <w:i/>
        </w:rPr>
      </w:pPr>
    </w:p>
    <w:p w14:paraId="7DCD736E" w14:textId="39C3529E" w:rsidR="00082435" w:rsidRDefault="00082435" w:rsidP="00FD5606">
      <w:r>
        <w:t>Signature:_________________________________</w:t>
      </w:r>
      <w:r w:rsidR="00D070F7">
        <w:t xml:space="preserve">     Date:</w:t>
      </w:r>
      <w:bookmarkStart w:id="0" w:name="_GoBack"/>
      <w:bookmarkEnd w:id="0"/>
    </w:p>
    <w:p w14:paraId="136F01BB" w14:textId="77777777" w:rsidR="00C551F9" w:rsidRDefault="00C551F9" w:rsidP="00FD5606"/>
    <w:p w14:paraId="1325D983" w14:textId="77777777" w:rsidR="00082435" w:rsidRDefault="00082435" w:rsidP="00FD5606">
      <w:r>
        <w:t>Name:</w:t>
      </w:r>
    </w:p>
    <w:p w14:paraId="45BFF123" w14:textId="24A21FB4" w:rsidR="00784E10" w:rsidRPr="0051208E" w:rsidRDefault="00082435" w:rsidP="00C551F9">
      <w:pPr>
        <w:rPr>
          <w:b/>
          <w:i/>
          <w:color w:val="00B050"/>
        </w:rPr>
      </w:pPr>
      <w:r>
        <w:t>Address:</w:t>
      </w:r>
    </w:p>
    <w:sectPr w:rsidR="00784E10" w:rsidRPr="0051208E" w:rsidSect="00A72259">
      <w:pgSz w:w="12240" w:h="15840"/>
      <w:pgMar w:top="1418" w:right="1418" w:bottom="1418" w:left="1418" w:header="2880" w:footer="2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F9FE7" w14:textId="77777777" w:rsidR="005854BB" w:rsidRDefault="005854BB" w:rsidP="00FD5606">
      <w:r>
        <w:separator/>
      </w:r>
    </w:p>
  </w:endnote>
  <w:endnote w:type="continuationSeparator" w:id="0">
    <w:p w14:paraId="568E187A" w14:textId="77777777" w:rsidR="005854BB" w:rsidRDefault="005854BB" w:rsidP="00FD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A2F43" w14:textId="77777777" w:rsidR="005854BB" w:rsidRDefault="005854BB" w:rsidP="00FD5606">
      <w:r>
        <w:separator/>
      </w:r>
    </w:p>
  </w:footnote>
  <w:footnote w:type="continuationSeparator" w:id="0">
    <w:p w14:paraId="2C243120" w14:textId="77777777" w:rsidR="005854BB" w:rsidRDefault="005854BB" w:rsidP="00FD5606">
      <w:r>
        <w:continuationSeparator/>
      </w:r>
    </w:p>
  </w:footnote>
  <w:footnote w:id="1">
    <w:p w14:paraId="4B8B1A8B" w14:textId="2F339AC5" w:rsidR="00F843DD" w:rsidRDefault="00F843DD">
      <w:pPr>
        <w:pStyle w:val="FootnoteText"/>
      </w:pPr>
      <w:r w:rsidRPr="00FD5606">
        <w:rPr>
          <w:rStyle w:val="FootnoteReference"/>
        </w:rPr>
        <w:sym w:font="Symbol" w:char="F02A"/>
      </w:r>
      <w:r>
        <w:t xml:space="preserve"> * The Canadian Council of Ministers of the Environment (CCME) classifies technology such as </w:t>
      </w:r>
      <w:proofErr w:type="spellStart"/>
      <w:r>
        <w:t>Entech</w:t>
      </w:r>
      <w:proofErr w:type="spellEnd"/>
      <w:r>
        <w:t xml:space="preserve">-REM </w:t>
      </w:r>
      <w:r w:rsidR="000D7DC7">
        <w:t>(</w:t>
      </w:r>
      <w:r>
        <w:t>Waste to Energy</w:t>
      </w:r>
      <w:r w:rsidR="000D7DC7">
        <w:t>)</w:t>
      </w:r>
      <w:r>
        <w:t xml:space="preserve"> as a Waste Incinerator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2AA"/>
    <w:multiLevelType w:val="hybridMultilevel"/>
    <w:tmpl w:val="58AA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3A5D"/>
    <w:multiLevelType w:val="hybridMultilevel"/>
    <w:tmpl w:val="9042D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1F57"/>
    <w:multiLevelType w:val="hybridMultilevel"/>
    <w:tmpl w:val="0448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C0"/>
    <w:rsid w:val="00082435"/>
    <w:rsid w:val="000D7DC7"/>
    <w:rsid w:val="0039282C"/>
    <w:rsid w:val="0051208E"/>
    <w:rsid w:val="005854BB"/>
    <w:rsid w:val="005B4CC4"/>
    <w:rsid w:val="006D5B40"/>
    <w:rsid w:val="00784E10"/>
    <w:rsid w:val="00A72259"/>
    <w:rsid w:val="00BB6DEA"/>
    <w:rsid w:val="00BE2CCF"/>
    <w:rsid w:val="00C551F9"/>
    <w:rsid w:val="00C65EBE"/>
    <w:rsid w:val="00C67CC0"/>
    <w:rsid w:val="00D070F7"/>
    <w:rsid w:val="00DA5116"/>
    <w:rsid w:val="00DD761C"/>
    <w:rsid w:val="00F52322"/>
    <w:rsid w:val="00F843DD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A2A3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6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D5606"/>
  </w:style>
  <w:style w:type="character" w:customStyle="1" w:styleId="FootnoteTextChar">
    <w:name w:val="Footnote Text Char"/>
    <w:basedOn w:val="DefaultParagraphFont"/>
    <w:link w:val="FootnoteText"/>
    <w:uiPriority w:val="99"/>
    <w:rsid w:val="00FD5606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FD56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6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D5606"/>
  </w:style>
  <w:style w:type="character" w:customStyle="1" w:styleId="FootnoteTextChar">
    <w:name w:val="Footnote Text Char"/>
    <w:basedOn w:val="DefaultParagraphFont"/>
    <w:link w:val="FootnoteText"/>
    <w:uiPriority w:val="99"/>
    <w:rsid w:val="00FD5606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FD5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Royl</dc:creator>
  <cp:lastModifiedBy>Owner</cp:lastModifiedBy>
  <cp:revision>3</cp:revision>
  <cp:lastPrinted>2013-03-09T17:57:00Z</cp:lastPrinted>
  <dcterms:created xsi:type="dcterms:W3CDTF">2013-04-02T19:25:00Z</dcterms:created>
  <dcterms:modified xsi:type="dcterms:W3CDTF">2013-04-02T19:26:00Z</dcterms:modified>
</cp:coreProperties>
</file>